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2" w:type="dxa"/>
        <w:tblInd w:w="-72" w:type="dxa"/>
        <w:tblLook w:val="04A0" w:firstRow="1" w:lastRow="0" w:firstColumn="1" w:lastColumn="0" w:noHBand="0" w:noVBand="1"/>
      </w:tblPr>
      <w:tblGrid>
        <w:gridCol w:w="10152"/>
        <w:gridCol w:w="4500"/>
      </w:tblGrid>
      <w:tr w:rsidR="004B2FF0" w:rsidRPr="0094764E" w:rsidTr="00435D23">
        <w:trPr>
          <w:trHeight w:val="890"/>
        </w:trPr>
        <w:tc>
          <w:tcPr>
            <w:tcW w:w="10152" w:type="dxa"/>
            <w:shd w:val="clear" w:color="auto" w:fill="auto"/>
          </w:tcPr>
          <w:p w:rsidR="004B2FF0" w:rsidRPr="00EB5BF6" w:rsidRDefault="004B2FF0" w:rsidP="001C034D">
            <w:pPr>
              <w:pStyle w:val="Header"/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EB5BF6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Research Staff Training Log</w:t>
            </w:r>
            <w:r w:rsidR="000D6DAD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 xml:space="preserve"> - Individual</w:t>
            </w:r>
          </w:p>
          <w:p w:rsidR="004B2FF0" w:rsidRDefault="004B2FF0" w:rsidP="00246E28">
            <w:pPr>
              <w:pStyle w:val="UNM"/>
            </w:pPr>
            <w:r w:rsidRPr="0094764E">
              <w:t xml:space="preserve">This log is for the </w:t>
            </w:r>
            <w:r w:rsidR="0094764E" w:rsidRPr="0094764E">
              <w:t>Principal</w:t>
            </w:r>
            <w:r w:rsidRPr="0094764E">
              <w:t xml:space="preserve"> Investigator to track trainings completed by research staff.</w:t>
            </w:r>
          </w:p>
          <w:p w:rsidR="005A3E2B" w:rsidRDefault="005A3E2B" w:rsidP="00246E28">
            <w:pPr>
              <w:pStyle w:val="UNM"/>
              <w:rPr>
                <w:szCs w:val="16"/>
              </w:rPr>
            </w:pPr>
          </w:p>
          <w:p w:rsidR="005A3E2B" w:rsidRPr="005A3E2B" w:rsidRDefault="005A3E2B" w:rsidP="00246E28">
            <w:pPr>
              <w:pStyle w:val="UNM"/>
              <w:rPr>
                <w:sz w:val="16"/>
              </w:rPr>
            </w:pPr>
            <w:r>
              <w:rPr>
                <w:szCs w:val="16"/>
              </w:rPr>
              <w:t>v</w:t>
            </w:r>
            <w:r w:rsidRPr="005A3E2B">
              <w:rPr>
                <w:szCs w:val="16"/>
              </w:rPr>
              <w:t>07.20.19</w:t>
            </w:r>
          </w:p>
          <w:p w:rsidR="00B95205" w:rsidRPr="00B95205" w:rsidRDefault="00B95205" w:rsidP="00130A5F">
            <w:pPr>
              <w:pStyle w:val="UNM"/>
              <w:jc w:val="right"/>
              <w:rPr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AF1F46" w:rsidRDefault="00AF1F46" w:rsidP="00AF1F46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F0" w:rsidRPr="00AF1F46" w:rsidRDefault="00AF1F46" w:rsidP="00AF1F46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B5BF6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B5BF6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6" w:history="1">
              <w:r w:rsidRPr="00EB5BF6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1C1AEB" w:rsidRPr="001C1AEB" w:rsidRDefault="001C1AEB">
      <w:pPr>
        <w:rPr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50"/>
        <w:gridCol w:w="1259"/>
        <w:gridCol w:w="1171"/>
        <w:gridCol w:w="2611"/>
        <w:gridCol w:w="2159"/>
        <w:gridCol w:w="5310"/>
      </w:tblGrid>
      <w:tr w:rsidR="001C1AEB" w:rsidRPr="00A647A4" w:rsidTr="00EB5BF6">
        <w:tc>
          <w:tcPr>
            <w:tcW w:w="14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:rsidR="001C1AEB" w:rsidRPr="001C1AEB" w:rsidRDefault="001C1AEB" w:rsidP="004779F5">
            <w:pPr>
              <w:spacing w:before="60" w:after="60"/>
              <w:rPr>
                <w:rFonts w:ascii="Arial" w:eastAsia="MS Mincho" w:hAnsi="Arial" w:cs="Arial"/>
                <w:color w:val="FFFFFF"/>
                <w:sz w:val="16"/>
                <w:szCs w:val="16"/>
              </w:rPr>
            </w:pPr>
            <w:r w:rsidRPr="001C1AEB">
              <w:rPr>
                <w:rFonts w:ascii="Arial" w:eastAsia="MS Mincho" w:hAnsi="Arial" w:cs="Arial"/>
                <w:color w:val="FFFFFF"/>
                <w:sz w:val="16"/>
                <w:szCs w:val="16"/>
              </w:rPr>
              <w:t>Project Identification</w:t>
            </w:r>
          </w:p>
        </w:tc>
      </w:tr>
      <w:tr w:rsidR="001C1AEB" w:rsidRPr="00A647A4" w:rsidTr="001C1AEB">
        <w:trPr>
          <w:trHeight w:val="278"/>
        </w:trPr>
        <w:tc>
          <w:tcPr>
            <w:tcW w:w="2250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Principal Investigator (PI)</w:t>
            </w:r>
          </w:p>
        </w:tc>
        <w:tc>
          <w:tcPr>
            <w:tcW w:w="5041" w:type="dxa"/>
            <w:gridSpan w:val="3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Student Investigator (SI)</w:t>
            </w:r>
          </w:p>
        </w:tc>
        <w:tc>
          <w:tcPr>
            <w:tcW w:w="5310" w:type="dxa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1AEB" w:rsidRPr="00A647A4" w:rsidTr="001C1AEB">
        <w:trPr>
          <w:trHeight w:val="314"/>
        </w:trPr>
        <w:tc>
          <w:tcPr>
            <w:tcW w:w="2250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IRB reference number:</w:t>
            </w:r>
          </w:p>
        </w:tc>
        <w:tc>
          <w:tcPr>
            <w:tcW w:w="1259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1C1AEB" w:rsidRPr="001C1AEB" w:rsidRDefault="001C1AEB" w:rsidP="004779F5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  <w:r w:rsidRPr="001C1AEB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0080" w:type="dxa"/>
            <w:gridSpan w:val="3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6DAD" w:rsidRDefault="000D6DAD" w:rsidP="004B2FF0">
      <w:pPr>
        <w:rPr>
          <w:rFonts w:ascii="Arial" w:hAnsi="Arial" w:cs="Arial"/>
          <w:b/>
          <w:sz w:val="16"/>
          <w:szCs w:val="16"/>
        </w:rPr>
      </w:pPr>
    </w:p>
    <w:p w:rsidR="004B2FF0" w:rsidRDefault="000D6DAD" w:rsidP="004B2F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 Conducting Training ________________________________ (</w:t>
      </w:r>
      <w:proofErr w:type="gramStart"/>
      <w:r>
        <w:rPr>
          <w:rFonts w:ascii="Arial" w:hAnsi="Arial" w:cs="Arial"/>
          <w:b/>
          <w:sz w:val="22"/>
          <w:szCs w:val="22"/>
        </w:rPr>
        <w:t>print)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 (signature)</w:t>
      </w:r>
    </w:p>
    <w:p w:rsidR="000D6DAD" w:rsidRDefault="000D6DAD" w:rsidP="004B2FF0">
      <w:pPr>
        <w:rPr>
          <w:rFonts w:ascii="Arial" w:hAnsi="Arial" w:cs="Arial"/>
          <w:b/>
          <w:sz w:val="22"/>
          <w:szCs w:val="22"/>
        </w:rPr>
      </w:pPr>
    </w:p>
    <w:p w:rsidR="000D6DAD" w:rsidRDefault="000D6DAD" w:rsidP="004B2F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staff attending training ______________________________ (</w:t>
      </w:r>
      <w:proofErr w:type="gramStart"/>
      <w:r>
        <w:rPr>
          <w:rFonts w:ascii="Arial" w:hAnsi="Arial" w:cs="Arial"/>
          <w:b/>
          <w:sz w:val="22"/>
          <w:szCs w:val="22"/>
        </w:rPr>
        <w:t>print)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 (signature)</w:t>
      </w:r>
    </w:p>
    <w:p w:rsidR="000D6DAD" w:rsidRPr="0094764E" w:rsidRDefault="000D6DAD" w:rsidP="004B2FF0">
      <w:pPr>
        <w:rPr>
          <w:rFonts w:ascii="Arial" w:hAnsi="Arial" w:cs="Arial"/>
          <w:b/>
          <w:sz w:val="22"/>
          <w:szCs w:val="22"/>
        </w:rPr>
      </w:pPr>
    </w:p>
    <w:p w:rsidR="004B2FF0" w:rsidRPr="001C1AEB" w:rsidRDefault="004B2FF0" w:rsidP="004B2FF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6120"/>
        <w:gridCol w:w="6750"/>
        <w:gridCol w:w="1890"/>
      </w:tblGrid>
      <w:tr w:rsidR="00E01B98" w:rsidRPr="004714E7" w:rsidTr="00E01B98">
        <w:tc>
          <w:tcPr>
            <w:tcW w:w="6120" w:type="dxa"/>
            <w:shd w:val="clear" w:color="auto" w:fill="BA0C2F" w:themeFill="background1"/>
            <w:vAlign w:val="bottom"/>
          </w:tcPr>
          <w:p w:rsidR="00E01B98" w:rsidRPr="004714E7" w:rsidRDefault="00E01B98" w:rsidP="002A241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Research Activity</w:t>
            </w:r>
          </w:p>
        </w:tc>
        <w:tc>
          <w:tcPr>
            <w:tcW w:w="6750" w:type="dxa"/>
            <w:shd w:val="clear" w:color="auto" w:fill="BA0C2F" w:themeFill="background1"/>
            <w:vAlign w:val="bottom"/>
          </w:tcPr>
          <w:p w:rsidR="00E01B98" w:rsidRPr="004714E7" w:rsidRDefault="00E01B98" w:rsidP="002A241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Training tools used </w:t>
            </w: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 xml:space="preserve">(e.g. Protocol </w:t>
            </w:r>
            <w:proofErr w:type="spellStart"/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vmmddyy</w:t>
            </w:r>
            <w:proofErr w:type="spellEnd"/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BA0C2F" w:themeFill="background1"/>
            <w:vAlign w:val="bottom"/>
          </w:tcPr>
          <w:p w:rsidR="00E01B98" w:rsidRPr="004714E7" w:rsidRDefault="00E01B98" w:rsidP="00246E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T</w:t>
            </w: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rained</w:t>
            </w:r>
          </w:p>
        </w:tc>
      </w:tr>
      <w:tr w:rsidR="00E01B98" w:rsidRPr="0094764E" w:rsidTr="00E01B98">
        <w:tc>
          <w:tcPr>
            <w:tcW w:w="6120" w:type="dxa"/>
            <w:vAlign w:val="bottom"/>
          </w:tcPr>
          <w:p w:rsidR="00E01B98" w:rsidRPr="001C1AEB" w:rsidRDefault="00E01B98" w:rsidP="00A200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CITI (Main Campus Researcher’s training; valid for three years)</w:t>
            </w:r>
          </w:p>
        </w:tc>
        <w:tc>
          <w:tcPr>
            <w:tcW w:w="6750" w:type="dxa"/>
            <w:vAlign w:val="bottom"/>
          </w:tcPr>
          <w:p w:rsidR="00E01B98" w:rsidRPr="0094764E" w:rsidRDefault="00E01B98" w:rsidP="00A20057">
            <w:pPr>
              <w:spacing w:before="6" w:after="6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:rsidR="00E01B98" w:rsidRPr="0094764E" w:rsidRDefault="00E01B98" w:rsidP="00A20057">
            <w:pPr>
              <w:spacing w:before="6" w:after="6"/>
              <w:jc w:val="center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4764E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COI disclosure (UNM requires annual disclosure)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IRB submissions &amp; communications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Funder/Sponsor contact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Regulatory files creation &amp; maintenance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Recruitment activities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Screening participants for eligibility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Informed consent process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Participant enrollment and follow-up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collection activities</w:t>
            </w:r>
          </w:p>
        </w:tc>
        <w:tc>
          <w:tcPr>
            <w:tcW w:w="675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>
              <w:rPr>
                <w:rFonts w:ascii="Arial" w:hAnsi="Arial" w:cs="Arial"/>
                <w:sz w:val="20"/>
                <w:szCs w:val="20"/>
              </w:rPr>
              <w:t>entry and cleaning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Adverse event determination &amp; reporting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Organizational tools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Research related software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management &amp; monitoring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E01B98" w:rsidRPr="0094764E" w:rsidTr="00E01B98">
        <w:tc>
          <w:tcPr>
            <w:tcW w:w="6120" w:type="dxa"/>
            <w:vAlign w:val="center"/>
          </w:tcPr>
          <w:p w:rsidR="00E01B98" w:rsidRPr="001C1AEB" w:rsidRDefault="00E01B98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Document/data storage &amp; disposal</w:t>
            </w:r>
          </w:p>
        </w:tc>
        <w:tc>
          <w:tcPr>
            <w:tcW w:w="675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E01B98" w:rsidRPr="0094764E" w:rsidRDefault="00E01B98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</w:tbl>
    <w:p w:rsidR="006357CC" w:rsidRPr="001C1AEB" w:rsidRDefault="00E01B98">
      <w:pPr>
        <w:rPr>
          <w:rFonts w:ascii="Arial" w:hAnsi="Arial" w:cs="Arial"/>
          <w:sz w:val="16"/>
          <w:szCs w:val="16"/>
        </w:rPr>
      </w:pPr>
    </w:p>
    <w:p w:rsidR="002A2419" w:rsidRPr="0094764E" w:rsidRDefault="002A2419">
      <w:pPr>
        <w:rPr>
          <w:rFonts w:ascii="Arial" w:hAnsi="Arial" w:cs="Arial"/>
        </w:rPr>
      </w:pPr>
      <w:r w:rsidRPr="0094764E">
        <w:rPr>
          <w:rFonts w:ascii="Arial" w:hAnsi="Arial" w:cs="Arial"/>
        </w:rPr>
        <w:t>Notes and subsequent training information:</w:t>
      </w: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94764E" w:rsidRPr="0094764E" w:rsidTr="000D6DAD">
        <w:tc>
          <w:tcPr>
            <w:tcW w:w="14580" w:type="dxa"/>
          </w:tcPr>
          <w:p w:rsidR="0094764E" w:rsidRPr="0094764E" w:rsidRDefault="0094764E">
            <w:pPr>
              <w:rPr>
                <w:rFonts w:ascii="Arial" w:hAnsi="Arial" w:cs="Arial"/>
              </w:rPr>
            </w:pPr>
          </w:p>
        </w:tc>
      </w:tr>
      <w:tr w:rsidR="0094764E" w:rsidRPr="0094764E" w:rsidTr="000D6DAD">
        <w:tc>
          <w:tcPr>
            <w:tcW w:w="14580" w:type="dxa"/>
          </w:tcPr>
          <w:p w:rsidR="0094764E" w:rsidRPr="0094764E" w:rsidRDefault="0094764E">
            <w:pPr>
              <w:rPr>
                <w:rFonts w:ascii="Arial" w:hAnsi="Arial" w:cs="Arial"/>
              </w:rPr>
            </w:pPr>
          </w:p>
        </w:tc>
      </w:tr>
      <w:tr w:rsidR="0094764E" w:rsidRPr="0094764E" w:rsidTr="000D6DAD">
        <w:tc>
          <w:tcPr>
            <w:tcW w:w="14580" w:type="dxa"/>
          </w:tcPr>
          <w:p w:rsidR="0094764E" w:rsidRPr="0094764E" w:rsidRDefault="0094764E">
            <w:pPr>
              <w:rPr>
                <w:rFonts w:ascii="Arial" w:hAnsi="Arial" w:cs="Arial"/>
              </w:rPr>
            </w:pPr>
          </w:p>
        </w:tc>
      </w:tr>
      <w:tr w:rsidR="0094764E" w:rsidRPr="0094764E" w:rsidTr="000D6DAD">
        <w:tc>
          <w:tcPr>
            <w:tcW w:w="14580" w:type="dxa"/>
          </w:tcPr>
          <w:p w:rsidR="0094764E" w:rsidRPr="0094764E" w:rsidRDefault="0094764E">
            <w:pPr>
              <w:rPr>
                <w:rFonts w:ascii="Arial" w:hAnsi="Arial" w:cs="Arial"/>
              </w:rPr>
            </w:pPr>
          </w:p>
        </w:tc>
      </w:tr>
    </w:tbl>
    <w:p w:rsidR="0094764E" w:rsidRPr="0094764E" w:rsidRDefault="0094764E" w:rsidP="000D6DAD">
      <w:pPr>
        <w:rPr>
          <w:rFonts w:ascii="Arial" w:hAnsi="Arial" w:cs="Arial"/>
        </w:rPr>
      </w:pPr>
    </w:p>
    <w:sectPr w:rsidR="0094764E" w:rsidRPr="0094764E" w:rsidSect="004714E7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F0"/>
    <w:rsid w:val="000D6DAD"/>
    <w:rsid w:val="00130A5F"/>
    <w:rsid w:val="00176FF9"/>
    <w:rsid w:val="001C1AEB"/>
    <w:rsid w:val="001E48B9"/>
    <w:rsid w:val="00246E28"/>
    <w:rsid w:val="002A2419"/>
    <w:rsid w:val="003B0802"/>
    <w:rsid w:val="00435D23"/>
    <w:rsid w:val="004714E7"/>
    <w:rsid w:val="004B2FF0"/>
    <w:rsid w:val="004E0EFC"/>
    <w:rsid w:val="00564B02"/>
    <w:rsid w:val="005A3E2B"/>
    <w:rsid w:val="006C7998"/>
    <w:rsid w:val="00724E10"/>
    <w:rsid w:val="0094764E"/>
    <w:rsid w:val="00990357"/>
    <w:rsid w:val="009E6868"/>
    <w:rsid w:val="00A20057"/>
    <w:rsid w:val="00AF1F46"/>
    <w:rsid w:val="00B95205"/>
    <w:rsid w:val="00D524A8"/>
    <w:rsid w:val="00D549B1"/>
    <w:rsid w:val="00D649AF"/>
    <w:rsid w:val="00E01B98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2F4E6-A26B-40D8-94A1-0E41C09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F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0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4B2FF0"/>
    <w:rPr>
      <w:color w:val="0000FF"/>
      <w:u w:val="single"/>
    </w:rPr>
  </w:style>
  <w:style w:type="table" w:styleId="TableGrid">
    <w:name w:val="Table Grid"/>
    <w:basedOn w:val="TableNormal"/>
    <w:uiPriority w:val="39"/>
    <w:rsid w:val="004B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M">
    <w:name w:val="UNM"/>
    <w:basedOn w:val="Header"/>
    <w:link w:val="UNMChar"/>
    <w:qFormat/>
    <w:rsid w:val="00435D23"/>
    <w:rPr>
      <w:rFonts w:ascii="Arial" w:hAnsi="Arial" w:cs="Arial"/>
      <w:sz w:val="18"/>
      <w:szCs w:val="18"/>
    </w:rPr>
  </w:style>
  <w:style w:type="character" w:customStyle="1" w:styleId="UNMChar">
    <w:name w:val="UNM Char"/>
    <w:basedOn w:val="HeaderChar"/>
    <w:link w:val="UNM"/>
    <w:rsid w:val="00435D23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MainCampus@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524E-2446-4F72-A488-82C864C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dc:description/>
  <cp:lastModifiedBy>Heather Savage</cp:lastModifiedBy>
  <cp:revision>5</cp:revision>
  <dcterms:created xsi:type="dcterms:W3CDTF">2019-08-02T17:12:00Z</dcterms:created>
  <dcterms:modified xsi:type="dcterms:W3CDTF">2019-08-05T21:30:00Z</dcterms:modified>
</cp:coreProperties>
</file>